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81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C1A87" w14:paraId="3BC11796" w14:textId="77777777" w:rsidTr="00DC1A87">
        <w:tc>
          <w:tcPr>
            <w:tcW w:w="9156" w:type="dxa"/>
          </w:tcPr>
          <w:p w14:paraId="64C6DAB4" w14:textId="7D7BBBE1" w:rsidR="00DC1A87" w:rsidRDefault="00607A9E" w:rsidP="0097298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0EE3A3A6" wp14:editId="3CD76747">
                  <wp:extent cx="5943600" cy="19881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84226_10154595555727922_449427712_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8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18B" w:rsidRPr="0020018B" w14:paraId="58A68E69" w14:textId="77777777" w:rsidTr="0020018B">
        <w:trPr>
          <w:trHeight w:val="747"/>
        </w:trPr>
        <w:tc>
          <w:tcPr>
            <w:tcW w:w="9156" w:type="dxa"/>
          </w:tcPr>
          <w:p w14:paraId="407FBFA1" w14:textId="7883B147" w:rsidR="0020018B" w:rsidRPr="00E8174F" w:rsidRDefault="00DB6FFC" w:rsidP="0020018B">
            <w:pPr>
              <w:pStyle w:val="Logo"/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 w:rsidRPr="00E8174F">
              <w:rPr>
                <w:rFonts w:ascii="Century Gothic" w:hAnsi="Century Gothic"/>
                <w:noProof/>
                <w:sz w:val="36"/>
                <w:szCs w:val="36"/>
              </w:rPr>
              <w:t>Mentor</w:t>
            </w:r>
            <w:r w:rsidR="0020018B" w:rsidRPr="00E8174F">
              <w:rPr>
                <w:rFonts w:ascii="Century Gothic" w:hAnsi="Century Gothic"/>
                <w:noProof/>
                <w:sz w:val="36"/>
                <w:szCs w:val="36"/>
              </w:rPr>
              <w:t xml:space="preserve"> Program Application</w:t>
            </w:r>
          </w:p>
          <w:p w14:paraId="79B2BA6B" w14:textId="090705AB" w:rsidR="009339F7" w:rsidRPr="00E8174F" w:rsidRDefault="009339F7" w:rsidP="00E8570A">
            <w:pPr>
              <w:pStyle w:val="Logo"/>
              <w:jc w:val="center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 w:rsidRPr="00E8174F">
              <w:rPr>
                <w:rFonts w:ascii="Century Gothic" w:hAnsi="Century Gothic"/>
                <w:b/>
                <w:noProof/>
                <w:sz w:val="28"/>
                <w:szCs w:val="28"/>
              </w:rPr>
              <w:t>Applicatio</w:t>
            </w:r>
            <w:r w:rsidR="003E45D0">
              <w:rPr>
                <w:rFonts w:ascii="Century Gothic" w:hAnsi="Century Gothic"/>
                <w:b/>
                <w:noProof/>
                <w:sz w:val="28"/>
                <w:szCs w:val="28"/>
              </w:rPr>
              <w:t>n Period</w:t>
            </w:r>
            <w:r w:rsidR="00596D9F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: </w:t>
            </w:r>
            <w:r w:rsidR="00B036DF">
              <w:rPr>
                <w:rFonts w:ascii="Century Gothic" w:hAnsi="Century Gothic"/>
                <w:b/>
                <w:noProof/>
                <w:sz w:val="28"/>
                <w:szCs w:val="28"/>
              </w:rPr>
              <w:t>September 26</w:t>
            </w:r>
            <w:r w:rsidR="00607A9E">
              <w:rPr>
                <w:rFonts w:ascii="Century Gothic" w:hAnsi="Century Gothic"/>
                <w:b/>
                <w:noProof/>
                <w:sz w:val="28"/>
                <w:szCs w:val="28"/>
              </w:rPr>
              <w:t>,</w:t>
            </w:r>
            <w:r w:rsidR="001F61B3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2016</w:t>
            </w:r>
            <w:r w:rsidR="003E45D0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</w:t>
            </w:r>
            <w:r w:rsidR="00066733">
              <w:rPr>
                <w:rFonts w:ascii="Century Gothic" w:hAnsi="Century Gothic"/>
                <w:b/>
                <w:noProof/>
                <w:sz w:val="28"/>
                <w:szCs w:val="28"/>
              </w:rPr>
              <w:t>–</w:t>
            </w:r>
            <w:r w:rsidR="003E45D0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</w:t>
            </w:r>
            <w:r w:rsidR="00066733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October </w:t>
            </w:r>
            <w:r w:rsidR="008B625F">
              <w:rPr>
                <w:rFonts w:ascii="Century Gothic" w:hAnsi="Century Gothic"/>
                <w:b/>
                <w:noProof/>
                <w:sz w:val="28"/>
                <w:szCs w:val="28"/>
              </w:rPr>
              <w:t>24</w:t>
            </w:r>
            <w:r w:rsidR="00596D9F">
              <w:rPr>
                <w:rFonts w:ascii="Century Gothic" w:hAnsi="Century Gothic"/>
                <w:b/>
                <w:noProof/>
                <w:sz w:val="28"/>
                <w:szCs w:val="28"/>
              </w:rPr>
              <w:t>,</w:t>
            </w:r>
            <w:r w:rsidRPr="00E8174F"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201</w:t>
            </w:r>
            <w:r w:rsidR="001F61B3">
              <w:rPr>
                <w:rFonts w:ascii="Century Gothic" w:hAnsi="Century Gothic"/>
                <w:b/>
                <w:noProof/>
                <w:sz w:val="28"/>
                <w:szCs w:val="28"/>
              </w:rPr>
              <w:t>6</w:t>
            </w:r>
          </w:p>
        </w:tc>
      </w:tr>
    </w:tbl>
    <w:p w14:paraId="08B22F95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RPr="00854163" w14:paraId="63080141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36D82E03" w14:textId="2D8A7F47" w:rsidR="008D0133" w:rsidRPr="00854163" w:rsidRDefault="009339F7" w:rsidP="00A01B1C">
            <w:pPr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 w:rsidR="008D0133" w:rsidRPr="00854163">
              <w:rPr>
                <w:sz w:val="24"/>
              </w:rPr>
              <w:t>Name</w:t>
            </w:r>
            <w:r>
              <w:rPr>
                <w:sz w:val="24"/>
              </w:rPr>
              <w:t>: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E69FC7D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06C61B46" w14:textId="77777777" w:rsidTr="00855A6B">
        <w:tc>
          <w:tcPr>
            <w:tcW w:w="2724" w:type="dxa"/>
            <w:vAlign w:val="center"/>
          </w:tcPr>
          <w:p w14:paraId="4524FD25" w14:textId="35419877" w:rsidR="008D0133" w:rsidRPr="00854163" w:rsidRDefault="008D0133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>Street Address</w:t>
            </w:r>
            <w:r w:rsidR="009339F7">
              <w:rPr>
                <w:sz w:val="24"/>
              </w:rPr>
              <w:t>:</w:t>
            </w:r>
          </w:p>
        </w:tc>
        <w:tc>
          <w:tcPr>
            <w:tcW w:w="6852" w:type="dxa"/>
            <w:vAlign w:val="center"/>
          </w:tcPr>
          <w:p w14:paraId="371048D0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6D45C59D" w14:textId="77777777" w:rsidTr="00855A6B">
        <w:tc>
          <w:tcPr>
            <w:tcW w:w="2724" w:type="dxa"/>
            <w:vAlign w:val="center"/>
          </w:tcPr>
          <w:p w14:paraId="7910F962" w14:textId="3082E69F" w:rsidR="008D0133" w:rsidRPr="00854163" w:rsidRDefault="001C663F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>City, State</w:t>
            </w:r>
            <w:r w:rsidR="008D0133" w:rsidRPr="00854163">
              <w:rPr>
                <w:sz w:val="24"/>
              </w:rPr>
              <w:t xml:space="preserve"> ZIP Code</w:t>
            </w:r>
            <w:r w:rsidR="009339F7">
              <w:rPr>
                <w:sz w:val="24"/>
              </w:rPr>
              <w:t>:</w:t>
            </w:r>
          </w:p>
        </w:tc>
        <w:tc>
          <w:tcPr>
            <w:tcW w:w="6852" w:type="dxa"/>
            <w:vAlign w:val="center"/>
          </w:tcPr>
          <w:p w14:paraId="1B3C2435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2E4891DF" w14:textId="77777777" w:rsidTr="00855A6B">
        <w:tc>
          <w:tcPr>
            <w:tcW w:w="2724" w:type="dxa"/>
            <w:vAlign w:val="center"/>
          </w:tcPr>
          <w:p w14:paraId="28BB195D" w14:textId="28D62FFD" w:rsidR="008D0133" w:rsidRPr="00854163" w:rsidRDefault="008D0133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>Home Phone</w:t>
            </w:r>
            <w:r w:rsidR="009339F7">
              <w:rPr>
                <w:sz w:val="24"/>
              </w:rPr>
              <w:t>:</w:t>
            </w:r>
          </w:p>
        </w:tc>
        <w:tc>
          <w:tcPr>
            <w:tcW w:w="6852" w:type="dxa"/>
            <w:vAlign w:val="center"/>
          </w:tcPr>
          <w:p w14:paraId="2CC8CC0B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3A13CBD0" w14:textId="77777777" w:rsidTr="00855A6B">
        <w:tc>
          <w:tcPr>
            <w:tcW w:w="2724" w:type="dxa"/>
            <w:vAlign w:val="center"/>
          </w:tcPr>
          <w:p w14:paraId="3110E39E" w14:textId="59A6262E" w:rsidR="008D0133" w:rsidRPr="00854163" w:rsidRDefault="009339F7" w:rsidP="00A01B1C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8D0133" w:rsidRPr="00854163">
              <w:rPr>
                <w:sz w:val="24"/>
              </w:rPr>
              <w:t xml:space="preserve"> Phone</w:t>
            </w:r>
            <w:r>
              <w:rPr>
                <w:sz w:val="24"/>
              </w:rPr>
              <w:t>:</w:t>
            </w:r>
          </w:p>
        </w:tc>
        <w:tc>
          <w:tcPr>
            <w:tcW w:w="6852" w:type="dxa"/>
            <w:vAlign w:val="center"/>
          </w:tcPr>
          <w:p w14:paraId="6FF8E270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2A34B57E" w14:textId="77777777" w:rsidTr="00855A6B">
        <w:tc>
          <w:tcPr>
            <w:tcW w:w="2724" w:type="dxa"/>
            <w:vAlign w:val="center"/>
          </w:tcPr>
          <w:p w14:paraId="247EBE69" w14:textId="629DA258" w:rsidR="008D0133" w:rsidRPr="00854163" w:rsidRDefault="009339F7" w:rsidP="00A01B1C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852" w:type="dxa"/>
            <w:vAlign w:val="center"/>
          </w:tcPr>
          <w:p w14:paraId="2D5B7F70" w14:textId="77777777" w:rsidR="008D0133" w:rsidRPr="00854163" w:rsidRDefault="008D0133">
            <w:pPr>
              <w:rPr>
                <w:sz w:val="24"/>
              </w:rPr>
            </w:pPr>
          </w:p>
        </w:tc>
      </w:tr>
    </w:tbl>
    <w:p w14:paraId="43237964" w14:textId="77777777" w:rsidR="00855A6B" w:rsidRPr="00854163" w:rsidRDefault="00DC1A87" w:rsidP="00855A6B">
      <w:pPr>
        <w:pStyle w:val="Heading2"/>
        <w:rPr>
          <w:sz w:val="24"/>
          <w:szCs w:val="24"/>
        </w:rPr>
      </w:pPr>
      <w:r w:rsidRPr="00854163">
        <w:rPr>
          <w:sz w:val="24"/>
          <w:szCs w:val="24"/>
        </w:rPr>
        <w:t>Current Education Status</w:t>
      </w:r>
    </w:p>
    <w:p w14:paraId="6E73E7E0" w14:textId="26D2878F" w:rsidR="00E8174F" w:rsidRPr="00E8174F" w:rsidRDefault="00DC1A87" w:rsidP="00E8174F">
      <w:pPr>
        <w:pStyle w:val="Heading3"/>
        <w:spacing w:after="0"/>
        <w:rPr>
          <w:sz w:val="24"/>
        </w:rPr>
      </w:pPr>
      <w:r w:rsidRPr="00854163">
        <w:rPr>
          <w:sz w:val="24"/>
        </w:rPr>
        <w:t>Current Cumulative GPA</w:t>
      </w:r>
      <w:r w:rsidR="008B625F">
        <w:rPr>
          <w:sz w:val="24"/>
        </w:rPr>
        <w:t xml:space="preserve"> (3.0</w:t>
      </w:r>
      <w:r w:rsidR="00DB6FFC">
        <w:rPr>
          <w:sz w:val="24"/>
        </w:rPr>
        <w:t xml:space="preserve"> GPA minimum required): _________________</w:t>
      </w:r>
    </w:p>
    <w:p w14:paraId="6F935E87" w14:textId="2DF02797" w:rsidR="00E8174F" w:rsidRPr="00E8174F" w:rsidRDefault="00E8174F" w:rsidP="00E8174F">
      <w:pPr>
        <w:rPr>
          <w:sz w:val="24"/>
        </w:rPr>
      </w:pPr>
      <w:r w:rsidRPr="00E8174F">
        <w:rPr>
          <w:sz w:val="24"/>
        </w:rPr>
        <w:t>Major</w:t>
      </w:r>
      <w:r w:rsidR="007C458C">
        <w:rPr>
          <w:sz w:val="24"/>
        </w:rPr>
        <w:t>/Concentration</w:t>
      </w:r>
      <w:r w:rsidRPr="00E8174F">
        <w:rPr>
          <w:sz w:val="24"/>
        </w:rPr>
        <w:t>: ______________________</w:t>
      </w:r>
      <w:r>
        <w:rPr>
          <w:sz w:val="24"/>
        </w:rPr>
        <w:t>____________________</w:t>
      </w:r>
    </w:p>
    <w:p w14:paraId="6A6BED2E" w14:textId="77777777" w:rsidR="00DB6FFC" w:rsidRPr="00DB6FFC" w:rsidRDefault="00DB6FFC" w:rsidP="00DB6FFC">
      <w:pPr>
        <w:rPr>
          <w:sz w:val="16"/>
          <w:szCs w:val="16"/>
        </w:rPr>
      </w:pPr>
    </w:p>
    <w:tbl>
      <w:tblPr>
        <w:tblStyle w:val="TableGrid"/>
        <w:tblW w:w="2020" w:type="pct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869"/>
      </w:tblGrid>
      <w:tr w:rsidR="001F61B3" w:rsidRPr="00854163" w14:paraId="348C0902" w14:textId="77777777" w:rsidTr="001F61B3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83D8" w14:textId="505F4E4D" w:rsidR="001F61B3" w:rsidRPr="00854163" w:rsidRDefault="001F61B3" w:rsidP="00596D9F">
            <w:pPr>
              <w:rPr>
                <w:sz w:val="24"/>
              </w:rPr>
            </w:pPr>
            <w:r w:rsidRPr="00854163">
              <w:rPr>
                <w:sz w:val="24"/>
              </w:rPr>
              <w:fldChar w:fldCharType="begin"/>
            </w:r>
            <w:r w:rsidRPr="00854163">
              <w:rPr>
                <w:sz w:val="24"/>
              </w:rPr>
              <w:instrText xml:space="preserve"> MACROBUTTON  DoFieldClick ___ </w:instrText>
            </w:r>
            <w:r w:rsidRPr="00854163">
              <w:rPr>
                <w:sz w:val="24"/>
              </w:rPr>
              <w:fldChar w:fldCharType="end"/>
            </w:r>
            <w:r w:rsidRPr="00854163">
              <w:rPr>
                <w:sz w:val="24"/>
              </w:rPr>
              <w:t>Sophomore</w:t>
            </w:r>
          </w:p>
        </w:tc>
      </w:tr>
      <w:tr w:rsidR="001F61B3" w:rsidRPr="00854163" w14:paraId="272BCDBE" w14:textId="77777777" w:rsidTr="001F61B3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615F" w14:textId="0200D7A9" w:rsidR="001F61B3" w:rsidRPr="00854163" w:rsidRDefault="001F61B3" w:rsidP="00DC1A87">
            <w:pPr>
              <w:rPr>
                <w:sz w:val="24"/>
              </w:rPr>
            </w:pPr>
            <w:r w:rsidRPr="00854163">
              <w:rPr>
                <w:sz w:val="24"/>
              </w:rPr>
              <w:fldChar w:fldCharType="begin"/>
            </w:r>
            <w:r w:rsidRPr="00854163">
              <w:rPr>
                <w:sz w:val="24"/>
              </w:rPr>
              <w:instrText xml:space="preserve"> MACROBUTTON  DoFieldClick ___ </w:instrText>
            </w:r>
            <w:r w:rsidRPr="00854163">
              <w:rPr>
                <w:sz w:val="24"/>
              </w:rPr>
              <w:fldChar w:fldCharType="end"/>
            </w:r>
            <w:r>
              <w:rPr>
                <w:sz w:val="24"/>
              </w:rPr>
              <w:t>Junior</w:t>
            </w:r>
          </w:p>
        </w:tc>
      </w:tr>
      <w:tr w:rsidR="001F61B3" w:rsidRPr="00854163" w14:paraId="3247CA7F" w14:textId="77777777" w:rsidTr="001F61B3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7942" w14:textId="7F398631" w:rsidR="001F61B3" w:rsidRPr="00854163" w:rsidRDefault="001F61B3" w:rsidP="00DC1A87">
            <w:pPr>
              <w:rPr>
                <w:sz w:val="24"/>
              </w:rPr>
            </w:pPr>
            <w:r w:rsidRPr="00854163">
              <w:rPr>
                <w:sz w:val="24"/>
              </w:rPr>
              <w:fldChar w:fldCharType="begin"/>
            </w:r>
            <w:r w:rsidRPr="00854163">
              <w:rPr>
                <w:sz w:val="24"/>
              </w:rPr>
              <w:instrText xml:space="preserve"> MACROBUTTON  DoFieldClick ___ </w:instrText>
            </w:r>
            <w:r w:rsidRPr="00854163">
              <w:rPr>
                <w:sz w:val="24"/>
              </w:rPr>
              <w:fldChar w:fldCharType="end"/>
            </w:r>
            <w:r>
              <w:rPr>
                <w:sz w:val="24"/>
              </w:rPr>
              <w:t>Senior</w:t>
            </w:r>
          </w:p>
        </w:tc>
      </w:tr>
      <w:tr w:rsidR="008B625F" w:rsidRPr="00854163" w14:paraId="14AF1392" w14:textId="77777777" w:rsidTr="001F61B3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2AA0" w14:textId="4D7FD86C" w:rsidR="008B625F" w:rsidRPr="00854163" w:rsidRDefault="008B625F" w:rsidP="00DC1A87">
            <w:pPr>
              <w:rPr>
                <w:sz w:val="24"/>
              </w:rPr>
            </w:pPr>
            <w:r w:rsidRPr="00854163">
              <w:rPr>
                <w:sz w:val="24"/>
              </w:rPr>
              <w:fldChar w:fldCharType="begin"/>
            </w:r>
            <w:r w:rsidRPr="00854163">
              <w:rPr>
                <w:sz w:val="24"/>
              </w:rPr>
              <w:instrText xml:space="preserve"> MACROBUTTON  DoFieldClick ___ </w:instrText>
            </w:r>
            <w:r w:rsidRPr="00854163">
              <w:rPr>
                <w:sz w:val="24"/>
              </w:rPr>
              <w:fldChar w:fldCharType="end"/>
            </w:r>
            <w:r>
              <w:rPr>
                <w:sz w:val="24"/>
              </w:rPr>
              <w:t>Graduate Student</w:t>
            </w:r>
          </w:p>
        </w:tc>
      </w:tr>
    </w:tbl>
    <w:p w14:paraId="5680C199" w14:textId="77777777" w:rsidR="008D0133" w:rsidRPr="00854163" w:rsidRDefault="004776AE" w:rsidP="00855A6B">
      <w:pPr>
        <w:pStyle w:val="Heading2"/>
        <w:rPr>
          <w:sz w:val="24"/>
          <w:szCs w:val="24"/>
        </w:rPr>
      </w:pPr>
      <w:r w:rsidRPr="00854163">
        <w:rPr>
          <w:sz w:val="24"/>
          <w:szCs w:val="24"/>
        </w:rPr>
        <w:t>Social Me</w:t>
      </w:r>
      <w:r w:rsidR="00DC1A87" w:rsidRPr="00854163">
        <w:rPr>
          <w:sz w:val="24"/>
          <w:szCs w:val="24"/>
        </w:rPr>
        <w:t>d</w:t>
      </w:r>
      <w:r w:rsidRPr="00854163">
        <w:rPr>
          <w:sz w:val="24"/>
          <w:szCs w:val="24"/>
        </w:rPr>
        <w:t>i</w:t>
      </w:r>
      <w:r w:rsidR="00DC1A87" w:rsidRPr="00854163">
        <w:rPr>
          <w:sz w:val="24"/>
          <w:szCs w:val="24"/>
        </w:rPr>
        <w:t>a</w:t>
      </w:r>
    </w:p>
    <w:p w14:paraId="248FE0AD" w14:textId="18D171D9" w:rsidR="0097298E" w:rsidRPr="00854163" w:rsidRDefault="00DC1A87" w:rsidP="0097298E">
      <w:pPr>
        <w:pStyle w:val="Heading3"/>
        <w:rPr>
          <w:sz w:val="24"/>
        </w:rPr>
      </w:pPr>
      <w:r w:rsidRPr="00854163">
        <w:rPr>
          <w:sz w:val="24"/>
        </w:rPr>
        <w:t>Please</w:t>
      </w:r>
      <w:r w:rsidR="007C458C">
        <w:rPr>
          <w:sz w:val="24"/>
        </w:rPr>
        <w:t xml:space="preserve"> provide your social media handles</w:t>
      </w:r>
      <w:r w:rsidRPr="00854163">
        <w:rPr>
          <w:sz w:val="24"/>
        </w:rPr>
        <w:t xml:space="preserve"> for the following platforms: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RPr="00854163" w14:paraId="4545F323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1B5F" w14:textId="77777777" w:rsidR="008D0133" w:rsidRPr="00854163" w:rsidRDefault="00DC1A87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 xml:space="preserve">Twitter:                                                 </w:t>
            </w:r>
            <w:r w:rsidR="00854163">
              <w:rPr>
                <w:sz w:val="24"/>
              </w:rPr>
              <w:t xml:space="preserve">      </w:t>
            </w:r>
            <w:r w:rsidRPr="00854163">
              <w:rPr>
                <w:sz w:val="24"/>
              </w:rPr>
              <w:t xml:space="preserve">   _______ I do not have a Twitter account.</w:t>
            </w:r>
          </w:p>
        </w:tc>
      </w:tr>
      <w:tr w:rsidR="008D0133" w:rsidRPr="00854163" w14:paraId="76CB2E6B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6793" w14:textId="77777777" w:rsidR="008D0133" w:rsidRPr="00854163" w:rsidRDefault="00DC1A87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 xml:space="preserve">LinkedIn:                                            </w:t>
            </w:r>
            <w:r w:rsidR="00854163">
              <w:rPr>
                <w:sz w:val="24"/>
              </w:rPr>
              <w:t xml:space="preserve">    </w:t>
            </w:r>
            <w:r w:rsidRPr="00854163">
              <w:rPr>
                <w:sz w:val="24"/>
              </w:rPr>
              <w:t xml:space="preserve">       _______ I do not have a LinkedIn account.</w:t>
            </w:r>
          </w:p>
        </w:tc>
      </w:tr>
    </w:tbl>
    <w:p w14:paraId="6BC0ABAA" w14:textId="77777777" w:rsidR="008D0133" w:rsidRDefault="004776AE">
      <w:pPr>
        <w:pStyle w:val="Heading2"/>
      </w:pPr>
      <w:r>
        <w:t>Essay Questions</w:t>
      </w:r>
      <w:r w:rsidR="00854163">
        <w:t>: Please limit each answer to 350 words or less). You may opt to type your answers as a separate document.</w:t>
      </w:r>
    </w:p>
    <w:p w14:paraId="59868F11" w14:textId="77777777" w:rsidR="004776AE" w:rsidRPr="004776AE" w:rsidRDefault="004776AE" w:rsidP="004776AE">
      <w:r w:rsidRPr="00854163">
        <w:rPr>
          <w:sz w:val="24"/>
        </w:rPr>
        <w:t>What are your plans for your major in Journalism, Communications or Public Relations?</w:t>
      </w:r>
    </w:p>
    <w:tbl>
      <w:tblPr>
        <w:tblStyle w:val="TableGrid"/>
        <w:tblW w:w="504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670"/>
      </w:tblGrid>
      <w:tr w:rsidR="008D0133" w14:paraId="10AE8A54" w14:textId="77777777" w:rsidTr="00854163">
        <w:trPr>
          <w:trHeight w:hRule="exact" w:val="2786"/>
        </w:trPr>
        <w:tc>
          <w:tcPr>
            <w:tcW w:w="9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B7830" w14:textId="77777777" w:rsidR="008D0133" w:rsidRPr="00112AFE" w:rsidRDefault="008D0133"/>
        </w:tc>
      </w:tr>
    </w:tbl>
    <w:p w14:paraId="12FD7789" w14:textId="77777777" w:rsidR="00855A6B" w:rsidRPr="00854163" w:rsidRDefault="004776AE" w:rsidP="00855A6B">
      <w:pPr>
        <w:pStyle w:val="Heading3"/>
        <w:rPr>
          <w:sz w:val="24"/>
        </w:rPr>
      </w:pPr>
      <w:r w:rsidRPr="00854163">
        <w:rPr>
          <w:sz w:val="24"/>
        </w:rPr>
        <w:t>Where do you see yourself in 10 years?</w:t>
      </w:r>
    </w:p>
    <w:tbl>
      <w:tblPr>
        <w:tblStyle w:val="TableGrid"/>
        <w:tblW w:w="509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764"/>
      </w:tblGrid>
      <w:tr w:rsidR="00872BC6" w14:paraId="36669077" w14:textId="77777777" w:rsidTr="00872BC6">
        <w:trPr>
          <w:trHeight w:hRule="exact" w:val="2046"/>
        </w:trPr>
        <w:tc>
          <w:tcPr>
            <w:tcW w:w="9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F6D08" w14:textId="77777777" w:rsidR="008D0133" w:rsidRPr="00112AFE" w:rsidRDefault="008D0133"/>
        </w:tc>
      </w:tr>
    </w:tbl>
    <w:p w14:paraId="17C106CA" w14:textId="77777777" w:rsidR="008D0133" w:rsidRDefault="00855A6B">
      <w:pPr>
        <w:pStyle w:val="Heading2"/>
      </w:pPr>
      <w:r>
        <w:t>Agreement and Signature</w:t>
      </w:r>
    </w:p>
    <w:p w14:paraId="632E39E3" w14:textId="3735FC52" w:rsidR="00855A6B" w:rsidRPr="00854163" w:rsidRDefault="00855A6B" w:rsidP="00855A6B">
      <w:pPr>
        <w:pStyle w:val="Heading3"/>
        <w:rPr>
          <w:sz w:val="24"/>
        </w:rPr>
      </w:pPr>
      <w:r w:rsidRPr="00854163">
        <w:rPr>
          <w:sz w:val="24"/>
        </w:rPr>
        <w:t>By submitting this application, I affirm that the facts set forth in it are true and complete. I unders</w:t>
      </w:r>
      <w:r w:rsidR="00DB6FFC">
        <w:rPr>
          <w:sz w:val="24"/>
        </w:rPr>
        <w:t>tand that if I am accepted into the BABJ Mentor Program</w:t>
      </w:r>
      <w:r w:rsidRPr="00854163">
        <w:rPr>
          <w:sz w:val="24"/>
        </w:rPr>
        <w:t>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58"/>
        <w:gridCol w:w="6318"/>
      </w:tblGrid>
      <w:tr w:rsidR="008D0133" w:rsidRPr="00854163" w14:paraId="717B7179" w14:textId="77777777" w:rsidTr="00DB6FFC">
        <w:tc>
          <w:tcPr>
            <w:tcW w:w="3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FB6BE" w14:textId="77777777" w:rsidR="008D0133" w:rsidRPr="00854163" w:rsidRDefault="004776AE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>Name (your typed name serves as your signature</w:t>
            </w:r>
            <w:r w:rsidR="008D0133" w:rsidRPr="00854163">
              <w:rPr>
                <w:sz w:val="24"/>
              </w:rPr>
              <w:t>)</w:t>
            </w:r>
            <w:r w:rsidR="001C663F" w:rsidRPr="00854163">
              <w:rPr>
                <w:sz w:val="24"/>
              </w:rPr>
              <w:t>:</w:t>
            </w:r>
          </w:p>
        </w:tc>
        <w:tc>
          <w:tcPr>
            <w:tcW w:w="63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14:paraId="7BC28BD5" w14:textId="77777777" w:rsidR="008D0133" w:rsidRPr="00854163" w:rsidRDefault="008D0133">
            <w:pPr>
              <w:rPr>
                <w:sz w:val="24"/>
              </w:rPr>
            </w:pPr>
          </w:p>
        </w:tc>
      </w:tr>
      <w:tr w:rsidR="008D0133" w:rsidRPr="00854163" w14:paraId="6B5FD4EC" w14:textId="77777777" w:rsidTr="00DB6FFC">
        <w:tc>
          <w:tcPr>
            <w:tcW w:w="3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D1BFB" w14:textId="77777777" w:rsidR="008D0133" w:rsidRPr="00854163" w:rsidRDefault="001C663F" w:rsidP="00A01B1C">
            <w:pPr>
              <w:rPr>
                <w:sz w:val="24"/>
              </w:rPr>
            </w:pPr>
            <w:r w:rsidRPr="00854163">
              <w:rPr>
                <w:sz w:val="24"/>
              </w:rPr>
              <w:t>Date:</w:t>
            </w:r>
          </w:p>
        </w:tc>
        <w:tc>
          <w:tcPr>
            <w:tcW w:w="6318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14:paraId="1CE72AC0" w14:textId="77777777" w:rsidR="008D0133" w:rsidRPr="00854163" w:rsidRDefault="008D0133">
            <w:pPr>
              <w:rPr>
                <w:sz w:val="24"/>
              </w:rPr>
            </w:pPr>
          </w:p>
        </w:tc>
      </w:tr>
    </w:tbl>
    <w:p w14:paraId="56786562" w14:textId="77777777" w:rsidR="008D0133" w:rsidRPr="00854163" w:rsidRDefault="001C663F">
      <w:pPr>
        <w:pStyle w:val="Heading2"/>
        <w:rPr>
          <w:sz w:val="24"/>
          <w:szCs w:val="24"/>
        </w:rPr>
      </w:pPr>
      <w:r w:rsidRPr="00854163">
        <w:rPr>
          <w:sz w:val="24"/>
          <w:szCs w:val="24"/>
        </w:rPr>
        <w:t>Application Submission and Guidelines</w:t>
      </w:r>
    </w:p>
    <w:p w14:paraId="63D63FFC" w14:textId="21767411" w:rsidR="00DC1A87" w:rsidRPr="00854163" w:rsidRDefault="00DC1A87" w:rsidP="00855A6B">
      <w:pPr>
        <w:pStyle w:val="Heading3"/>
        <w:rPr>
          <w:sz w:val="24"/>
        </w:rPr>
      </w:pPr>
      <w:r w:rsidRPr="00854163">
        <w:rPr>
          <w:sz w:val="24"/>
        </w:rPr>
        <w:t xml:space="preserve">Thank you for your interest in the Baltimore </w:t>
      </w:r>
      <w:r w:rsidR="004776AE" w:rsidRPr="00854163">
        <w:rPr>
          <w:sz w:val="24"/>
        </w:rPr>
        <w:t>Association of Black Jo</w:t>
      </w:r>
      <w:r w:rsidRPr="00854163">
        <w:rPr>
          <w:sz w:val="24"/>
        </w:rPr>
        <w:t>urnalists</w:t>
      </w:r>
      <w:r w:rsidR="00855A6B" w:rsidRPr="00854163">
        <w:rPr>
          <w:sz w:val="24"/>
        </w:rPr>
        <w:t xml:space="preserve"> </w:t>
      </w:r>
      <w:r w:rsidR="00DB6FFC">
        <w:rPr>
          <w:sz w:val="24"/>
        </w:rPr>
        <w:t>Mentor</w:t>
      </w:r>
      <w:r w:rsidRPr="00854163">
        <w:rPr>
          <w:sz w:val="24"/>
        </w:rPr>
        <w:t xml:space="preserve"> Program</w:t>
      </w:r>
      <w:r w:rsidR="004776AE" w:rsidRPr="00854163">
        <w:rPr>
          <w:sz w:val="24"/>
        </w:rPr>
        <w:t>.</w:t>
      </w:r>
    </w:p>
    <w:p w14:paraId="11D77882" w14:textId="77777777" w:rsidR="00762AD9" w:rsidRPr="00854163" w:rsidRDefault="00762AD9" w:rsidP="00762AD9">
      <w:pPr>
        <w:rPr>
          <w:b/>
          <w:sz w:val="24"/>
        </w:rPr>
      </w:pPr>
      <w:r w:rsidRPr="00854163">
        <w:rPr>
          <w:b/>
          <w:sz w:val="24"/>
        </w:rPr>
        <w:t>You must submit the following:</w:t>
      </w:r>
    </w:p>
    <w:p w14:paraId="1236D6D1" w14:textId="77777777" w:rsidR="00762AD9" w:rsidRDefault="00762AD9" w:rsidP="00762AD9">
      <w:pPr>
        <w:pStyle w:val="ListParagraph"/>
        <w:numPr>
          <w:ilvl w:val="0"/>
          <w:numId w:val="1"/>
        </w:numPr>
        <w:rPr>
          <w:b/>
          <w:sz w:val="24"/>
        </w:rPr>
      </w:pPr>
      <w:r w:rsidRPr="00854163">
        <w:rPr>
          <w:b/>
          <w:sz w:val="24"/>
        </w:rPr>
        <w:t>Completed Application</w:t>
      </w:r>
    </w:p>
    <w:p w14:paraId="5469E3F5" w14:textId="0A383504" w:rsidR="009339F7" w:rsidRPr="00854163" w:rsidRDefault="00AB01FF" w:rsidP="00762A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Uno</w:t>
      </w:r>
      <w:r w:rsidR="00BB45BC">
        <w:rPr>
          <w:b/>
          <w:sz w:val="24"/>
        </w:rPr>
        <w:t xml:space="preserve">fficial Transcript </w:t>
      </w:r>
      <w:r>
        <w:rPr>
          <w:b/>
          <w:sz w:val="24"/>
        </w:rPr>
        <w:t>(NOTE: If called for an interview you will be required to bring</w:t>
      </w:r>
      <w:r w:rsidR="001F61B3">
        <w:rPr>
          <w:b/>
          <w:sz w:val="24"/>
        </w:rPr>
        <w:t>/send</w:t>
      </w:r>
      <w:r>
        <w:rPr>
          <w:b/>
          <w:sz w:val="24"/>
        </w:rPr>
        <w:t xml:space="preserve"> an official, sealed transcript)</w:t>
      </w:r>
    </w:p>
    <w:p w14:paraId="4E7398C7" w14:textId="64F9D8FB" w:rsidR="00BB45BC" w:rsidRDefault="0045398A" w:rsidP="00762A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Three (3</w:t>
      </w:r>
      <w:r w:rsidR="00BB45BC">
        <w:rPr>
          <w:b/>
          <w:sz w:val="24"/>
        </w:rPr>
        <w:t>) writing sample</w:t>
      </w:r>
      <w:r w:rsidR="007C458C">
        <w:rPr>
          <w:b/>
          <w:sz w:val="24"/>
        </w:rPr>
        <w:t>s</w:t>
      </w:r>
    </w:p>
    <w:p w14:paraId="7879DE44" w14:textId="13F0B3CE" w:rsidR="00E55E64" w:rsidRDefault="00E55E64" w:rsidP="00762A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Photo (JPEG format preferred)*</w:t>
      </w:r>
    </w:p>
    <w:p w14:paraId="15853D23" w14:textId="77777777" w:rsidR="00E55E64" w:rsidRDefault="00E55E64" w:rsidP="00E55E64">
      <w:pPr>
        <w:pStyle w:val="ListParagraph"/>
        <w:rPr>
          <w:b/>
          <w:sz w:val="24"/>
        </w:rPr>
      </w:pPr>
    </w:p>
    <w:p w14:paraId="7CCBA670" w14:textId="5E42FB20" w:rsidR="00E55E64" w:rsidRPr="00E55E64" w:rsidRDefault="00E55E64" w:rsidP="00E55E64">
      <w:pPr>
        <w:ind w:left="360"/>
        <w:rPr>
          <w:b/>
          <w:sz w:val="24"/>
        </w:rPr>
      </w:pPr>
      <w:r>
        <w:rPr>
          <w:b/>
          <w:sz w:val="24"/>
        </w:rPr>
        <w:t>*</w:t>
      </w:r>
      <w:r w:rsidRPr="00E55E64">
        <w:rPr>
          <w:b/>
          <w:sz w:val="24"/>
        </w:rPr>
        <w:t>NOTE: If selected</w:t>
      </w:r>
      <w:r>
        <w:rPr>
          <w:b/>
          <w:sz w:val="24"/>
        </w:rPr>
        <w:t xml:space="preserve"> for the program</w:t>
      </w:r>
      <w:r w:rsidRPr="00E55E64">
        <w:rPr>
          <w:b/>
          <w:sz w:val="24"/>
        </w:rPr>
        <w:t>, your photo may be used by BABJ for marketing purposes.</w:t>
      </w:r>
    </w:p>
    <w:p w14:paraId="77EF18B5" w14:textId="2CB44A6E" w:rsidR="00762AD9" w:rsidRPr="00762AD9" w:rsidRDefault="00762AD9" w:rsidP="00762AD9"/>
    <w:p w14:paraId="2A93D410" w14:textId="3BABA568" w:rsidR="007574DA" w:rsidRPr="00854163" w:rsidRDefault="00E8570A" w:rsidP="00762AD9">
      <w:pPr>
        <w:pStyle w:val="Heading3"/>
        <w:rPr>
          <w:b/>
          <w:sz w:val="24"/>
        </w:rPr>
      </w:pPr>
      <w:r>
        <w:rPr>
          <w:b/>
          <w:sz w:val="24"/>
        </w:rPr>
        <w:t>Submission Method</w:t>
      </w:r>
      <w:r w:rsidR="001C663F" w:rsidRPr="00854163">
        <w:rPr>
          <w:b/>
          <w:sz w:val="24"/>
        </w:rPr>
        <w:t xml:space="preserve">: </w:t>
      </w:r>
      <w:r>
        <w:rPr>
          <w:b/>
          <w:sz w:val="24"/>
        </w:rPr>
        <w:t>Electronic Only</w:t>
      </w:r>
    </w:p>
    <w:p w14:paraId="6CD95ACA" w14:textId="53F2348D" w:rsidR="001C663F" w:rsidRPr="00854163" w:rsidRDefault="00E8570A" w:rsidP="004776AE">
      <w:pPr>
        <w:pStyle w:val="Heading3"/>
        <w:rPr>
          <w:sz w:val="24"/>
        </w:rPr>
      </w:pPr>
      <w:r w:rsidRPr="00E8570A">
        <w:rPr>
          <w:sz w:val="24"/>
        </w:rPr>
        <w:t>Please</w:t>
      </w:r>
      <w:r>
        <w:rPr>
          <w:b/>
          <w:sz w:val="24"/>
        </w:rPr>
        <w:t xml:space="preserve"> </w:t>
      </w:r>
      <w:r w:rsidR="00762AD9" w:rsidRPr="00854163">
        <w:rPr>
          <w:sz w:val="24"/>
        </w:rPr>
        <w:t xml:space="preserve">scan your completed application and </w:t>
      </w:r>
      <w:r w:rsidR="00D27C11">
        <w:rPr>
          <w:sz w:val="24"/>
        </w:rPr>
        <w:t>supporting materials</w:t>
      </w:r>
      <w:r w:rsidR="00762AD9" w:rsidRPr="00854163">
        <w:rPr>
          <w:sz w:val="24"/>
        </w:rPr>
        <w:t xml:space="preserve"> and email them as PDF documents to BABJ’s official email at babjmd@gmail.com. All submissions must be emailed by 11:59 p.m. EST</w:t>
      </w:r>
      <w:r w:rsidR="00596D9F">
        <w:rPr>
          <w:sz w:val="24"/>
        </w:rPr>
        <w:t xml:space="preserve"> on </w:t>
      </w:r>
      <w:r w:rsidR="008B625F">
        <w:rPr>
          <w:sz w:val="24"/>
        </w:rPr>
        <w:t>October 24</w:t>
      </w:r>
      <w:r w:rsidR="00CD79CC">
        <w:rPr>
          <w:sz w:val="24"/>
        </w:rPr>
        <w:t>, 2016</w:t>
      </w:r>
      <w:r w:rsidR="00762AD9" w:rsidRPr="00854163">
        <w:rPr>
          <w:sz w:val="24"/>
        </w:rPr>
        <w:t>.</w:t>
      </w:r>
    </w:p>
    <w:p w14:paraId="697CFABB" w14:textId="037D6656" w:rsidR="004776AE" w:rsidRPr="00854163" w:rsidRDefault="004776AE" w:rsidP="004776AE">
      <w:pPr>
        <w:pStyle w:val="Heading3"/>
        <w:rPr>
          <w:sz w:val="24"/>
        </w:rPr>
      </w:pPr>
      <w:r w:rsidRPr="00854163">
        <w:rPr>
          <w:sz w:val="24"/>
        </w:rPr>
        <w:t xml:space="preserve">Incomplete </w:t>
      </w:r>
      <w:r w:rsidR="00E55E64">
        <w:rPr>
          <w:sz w:val="24"/>
        </w:rPr>
        <w:t xml:space="preserve">and/or </w:t>
      </w:r>
      <w:r w:rsidR="00BB45BC">
        <w:rPr>
          <w:sz w:val="24"/>
        </w:rPr>
        <w:t xml:space="preserve">falsified </w:t>
      </w:r>
      <w:r w:rsidRPr="00854163">
        <w:rPr>
          <w:sz w:val="24"/>
        </w:rPr>
        <w:t>applications</w:t>
      </w:r>
      <w:r w:rsidR="00E55E64">
        <w:rPr>
          <w:sz w:val="24"/>
        </w:rPr>
        <w:t>, as well as plagiarized writing samples</w:t>
      </w:r>
      <w:r w:rsidRPr="00854163">
        <w:rPr>
          <w:sz w:val="24"/>
        </w:rPr>
        <w:t xml:space="preserve"> </w:t>
      </w:r>
      <w:r w:rsidR="00260612" w:rsidRPr="00854163">
        <w:rPr>
          <w:sz w:val="24"/>
        </w:rPr>
        <w:t xml:space="preserve">are grounds </w:t>
      </w:r>
      <w:r w:rsidR="00854163" w:rsidRPr="00854163">
        <w:rPr>
          <w:sz w:val="24"/>
        </w:rPr>
        <w:t>for disqualification and</w:t>
      </w:r>
      <w:r w:rsidR="001C663F" w:rsidRPr="00854163">
        <w:rPr>
          <w:sz w:val="24"/>
        </w:rPr>
        <w:t xml:space="preserve"> </w:t>
      </w:r>
      <w:r w:rsidRPr="00854163">
        <w:rPr>
          <w:sz w:val="24"/>
        </w:rPr>
        <w:t>will not be processed.</w:t>
      </w:r>
    </w:p>
    <w:p w14:paraId="7AABC1CE" w14:textId="2AF2433C" w:rsidR="004776AE" w:rsidRPr="00854163" w:rsidRDefault="00BB45BC" w:rsidP="004776AE">
      <w:pPr>
        <w:rPr>
          <w:sz w:val="24"/>
        </w:rPr>
      </w:pPr>
      <w:r>
        <w:rPr>
          <w:sz w:val="24"/>
        </w:rPr>
        <w:t>Eligible students will be notified for an int</w:t>
      </w:r>
      <w:r w:rsidR="00D27C11">
        <w:rPr>
          <w:sz w:val="24"/>
        </w:rPr>
        <w:t xml:space="preserve">erview </w:t>
      </w:r>
      <w:r w:rsidR="00B036DF">
        <w:rPr>
          <w:sz w:val="24"/>
        </w:rPr>
        <w:t>if they qualify</w:t>
      </w:r>
      <w:r>
        <w:rPr>
          <w:sz w:val="24"/>
        </w:rPr>
        <w:t xml:space="preserve">. </w:t>
      </w:r>
      <w:r w:rsidR="00DB6FFC">
        <w:rPr>
          <w:sz w:val="24"/>
        </w:rPr>
        <w:t>We will notify selected students of their acceptance to the program</w:t>
      </w:r>
      <w:r>
        <w:rPr>
          <w:sz w:val="24"/>
        </w:rPr>
        <w:t xml:space="preserve"> on Friday, </w:t>
      </w:r>
      <w:r w:rsidR="00CD79CC">
        <w:rPr>
          <w:sz w:val="24"/>
        </w:rPr>
        <w:t>October 28, 2016</w:t>
      </w:r>
      <w:r>
        <w:rPr>
          <w:sz w:val="24"/>
        </w:rPr>
        <w:t xml:space="preserve">. </w:t>
      </w:r>
      <w:r w:rsidR="00CD79CC">
        <w:rPr>
          <w:sz w:val="24"/>
        </w:rPr>
        <w:t>The new</w:t>
      </w:r>
      <w:r w:rsidR="00040BEE">
        <w:rPr>
          <w:sz w:val="24"/>
        </w:rPr>
        <w:t xml:space="preserve"> session wil</w:t>
      </w:r>
      <w:r w:rsidR="008B625F">
        <w:rPr>
          <w:sz w:val="24"/>
        </w:rPr>
        <w:t>l launch on Tuesday</w:t>
      </w:r>
      <w:bookmarkStart w:id="0" w:name="_GoBack"/>
      <w:bookmarkEnd w:id="0"/>
      <w:r w:rsidR="00CD79CC">
        <w:rPr>
          <w:sz w:val="24"/>
        </w:rPr>
        <w:t>, November 1, 2016.</w:t>
      </w:r>
    </w:p>
    <w:sectPr w:rsidR="004776AE" w:rsidRPr="00854163" w:rsidSect="00E8174F"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7310F"/>
    <w:multiLevelType w:val="hybridMultilevel"/>
    <w:tmpl w:val="B52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87"/>
    <w:rsid w:val="00040BEE"/>
    <w:rsid w:val="00066733"/>
    <w:rsid w:val="0013347C"/>
    <w:rsid w:val="001C200E"/>
    <w:rsid w:val="001C663F"/>
    <w:rsid w:val="001F61B3"/>
    <w:rsid w:val="0020018B"/>
    <w:rsid w:val="00260612"/>
    <w:rsid w:val="003E45D0"/>
    <w:rsid w:val="0045398A"/>
    <w:rsid w:val="004776AE"/>
    <w:rsid w:val="004A0A03"/>
    <w:rsid w:val="00596D9F"/>
    <w:rsid w:val="00607A9E"/>
    <w:rsid w:val="00714BE9"/>
    <w:rsid w:val="007574DA"/>
    <w:rsid w:val="00762AD9"/>
    <w:rsid w:val="007C458C"/>
    <w:rsid w:val="00854163"/>
    <w:rsid w:val="00855A6B"/>
    <w:rsid w:val="00872BC6"/>
    <w:rsid w:val="008B625F"/>
    <w:rsid w:val="008D0133"/>
    <w:rsid w:val="009339F7"/>
    <w:rsid w:val="0097298E"/>
    <w:rsid w:val="00993B1C"/>
    <w:rsid w:val="00A01B1C"/>
    <w:rsid w:val="00AB01FF"/>
    <w:rsid w:val="00B036DF"/>
    <w:rsid w:val="00BB45BC"/>
    <w:rsid w:val="00BB7903"/>
    <w:rsid w:val="00CD79CC"/>
    <w:rsid w:val="00D27C11"/>
    <w:rsid w:val="00DB6FFC"/>
    <w:rsid w:val="00DC1A87"/>
    <w:rsid w:val="00E55E64"/>
    <w:rsid w:val="00E8174F"/>
    <w:rsid w:val="00E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3B2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1C6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1C6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bertsria:Downloads:TS102807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TS102807202.dotx</Template>
  <TotalTime>41</TotalTime>
  <Pages>3</Pages>
  <Words>377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Maria Roberts</dc:creator>
  <cp:keywords/>
  <cp:lastModifiedBy>Maria Roberts</cp:lastModifiedBy>
  <cp:revision>7</cp:revision>
  <cp:lastPrinted>2003-07-23T17:40:00Z</cp:lastPrinted>
  <dcterms:created xsi:type="dcterms:W3CDTF">2016-08-18T17:24:00Z</dcterms:created>
  <dcterms:modified xsi:type="dcterms:W3CDTF">2016-10-05T17:11:00Z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